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0FFFF" w14:textId="21A13D38" w:rsidR="00017402" w:rsidRDefault="00D53A7C" w:rsidP="008B5FB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36BED15" wp14:editId="32149D52">
            <wp:extent cx="5940425" cy="20529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исьма топер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F40EF" w14:textId="77777777" w:rsidR="004D5074" w:rsidRDefault="004D5074" w:rsidP="00531DD9">
      <w:pPr>
        <w:jc w:val="right"/>
        <w:rPr>
          <w:sz w:val="28"/>
          <w:szCs w:val="28"/>
        </w:rPr>
      </w:pPr>
    </w:p>
    <w:p w14:paraId="7B536D92" w14:textId="77777777" w:rsidR="008924CA" w:rsidRDefault="008924CA" w:rsidP="006D592C">
      <w:pPr>
        <w:jc w:val="right"/>
        <w:rPr>
          <w:sz w:val="28"/>
          <w:szCs w:val="28"/>
        </w:rPr>
      </w:pPr>
    </w:p>
    <w:p w14:paraId="5520E2CB" w14:textId="43B286B2" w:rsidR="006D592C" w:rsidRPr="006D592C" w:rsidRDefault="006D592C" w:rsidP="006D592C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6D592C">
        <w:rPr>
          <w:sz w:val="28"/>
          <w:szCs w:val="28"/>
        </w:rPr>
        <w:t>Потенциальным участникам процедуры</w:t>
      </w:r>
    </w:p>
    <w:p w14:paraId="69A971CA" w14:textId="0E618031" w:rsidR="006D592C" w:rsidRPr="006D592C" w:rsidRDefault="006D592C" w:rsidP="006D592C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Pr="006D592C">
        <w:rPr>
          <w:sz w:val="28"/>
          <w:szCs w:val="28"/>
        </w:rPr>
        <w:t xml:space="preserve">изучения конъюнктуры рынка </w:t>
      </w:r>
    </w:p>
    <w:p w14:paraId="247F4FBD" w14:textId="4E331B9E" w:rsidR="006D592C" w:rsidRPr="006D592C" w:rsidRDefault="006D592C" w:rsidP="006D592C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D592C">
        <w:rPr>
          <w:sz w:val="28"/>
          <w:szCs w:val="28"/>
        </w:rPr>
        <w:t xml:space="preserve">по закупке масла </w:t>
      </w:r>
      <w:r>
        <w:rPr>
          <w:sz w:val="28"/>
          <w:szCs w:val="28"/>
        </w:rPr>
        <w:t>индустриального</w:t>
      </w:r>
      <w:r w:rsidRPr="006D592C">
        <w:rPr>
          <w:sz w:val="28"/>
          <w:szCs w:val="28"/>
        </w:rPr>
        <w:t xml:space="preserve"> </w:t>
      </w:r>
      <w:r>
        <w:rPr>
          <w:sz w:val="28"/>
          <w:szCs w:val="28"/>
        </w:rPr>
        <w:t>И-20А</w:t>
      </w:r>
      <w:r w:rsidRPr="006D592C">
        <w:rPr>
          <w:sz w:val="28"/>
          <w:szCs w:val="28"/>
        </w:rPr>
        <w:t xml:space="preserve"> </w:t>
      </w:r>
    </w:p>
    <w:p w14:paraId="4322DB14" w14:textId="77777777" w:rsidR="006D592C" w:rsidRPr="006D592C" w:rsidRDefault="006D592C" w:rsidP="006D592C">
      <w:pPr>
        <w:ind w:firstLine="851"/>
        <w:jc w:val="right"/>
        <w:rPr>
          <w:sz w:val="28"/>
          <w:szCs w:val="28"/>
        </w:rPr>
      </w:pPr>
      <w:r w:rsidRPr="006D592C">
        <w:rPr>
          <w:sz w:val="28"/>
          <w:szCs w:val="28"/>
        </w:rPr>
        <w:t xml:space="preserve">                согласно перечню</w:t>
      </w:r>
    </w:p>
    <w:p w14:paraId="2B3B6ACE" w14:textId="77777777" w:rsidR="006D592C" w:rsidRPr="006D592C" w:rsidRDefault="006D592C" w:rsidP="006D592C">
      <w:pPr>
        <w:ind w:firstLine="851"/>
        <w:jc w:val="right"/>
        <w:rPr>
          <w:sz w:val="28"/>
          <w:szCs w:val="28"/>
        </w:rPr>
      </w:pPr>
    </w:p>
    <w:p w14:paraId="217D20D4" w14:textId="19B7544B" w:rsidR="006D592C" w:rsidRDefault="006D592C" w:rsidP="006D592C">
      <w:pPr>
        <w:ind w:firstLine="851"/>
        <w:jc w:val="both"/>
        <w:rPr>
          <w:sz w:val="28"/>
          <w:szCs w:val="28"/>
        </w:rPr>
      </w:pPr>
      <w:r w:rsidRPr="006D592C">
        <w:rPr>
          <w:sz w:val="28"/>
          <w:szCs w:val="28"/>
        </w:rPr>
        <w:t>ОАО «Беларуськалий» приглашает принять участие в процедуре закупки:</w:t>
      </w:r>
    </w:p>
    <w:p w14:paraId="29297732" w14:textId="77777777" w:rsidR="006D592C" w:rsidRPr="006D592C" w:rsidRDefault="006D592C" w:rsidP="006D592C">
      <w:pPr>
        <w:ind w:firstLine="851"/>
        <w:jc w:val="both"/>
        <w:rPr>
          <w:sz w:val="28"/>
          <w:szCs w:val="28"/>
        </w:rPr>
      </w:pPr>
    </w:p>
    <w:tbl>
      <w:tblPr>
        <w:tblW w:w="98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835"/>
        <w:gridCol w:w="1134"/>
        <w:gridCol w:w="1559"/>
        <w:gridCol w:w="3543"/>
      </w:tblGrid>
      <w:tr w:rsidR="00284429" w:rsidRPr="001A2E69" w14:paraId="1BFD1E7B" w14:textId="70DCCA66" w:rsidTr="00720C61">
        <w:trPr>
          <w:trHeight w:val="467"/>
        </w:trPr>
        <w:tc>
          <w:tcPr>
            <w:tcW w:w="738" w:type="dxa"/>
            <w:shd w:val="clear" w:color="auto" w:fill="auto"/>
            <w:vAlign w:val="center"/>
          </w:tcPr>
          <w:p w14:paraId="53082727" w14:textId="77777777" w:rsidR="00284429" w:rsidRPr="00284429" w:rsidRDefault="00284429" w:rsidP="00726CF5">
            <w:pPr>
              <w:ind w:left="-48" w:right="-121"/>
              <w:jc w:val="center"/>
              <w:rPr>
                <w:sz w:val="24"/>
                <w:szCs w:val="24"/>
              </w:rPr>
            </w:pPr>
            <w:r w:rsidRPr="00284429">
              <w:rPr>
                <w:sz w:val="24"/>
                <w:szCs w:val="24"/>
              </w:rPr>
              <w:t>№ лота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D2D86F" w14:textId="47EFAD0B" w:rsidR="00284429" w:rsidRPr="00284429" w:rsidRDefault="00284429" w:rsidP="00726CF5">
            <w:pPr>
              <w:jc w:val="center"/>
              <w:rPr>
                <w:sz w:val="24"/>
                <w:szCs w:val="24"/>
              </w:rPr>
            </w:pPr>
            <w:r w:rsidRPr="00284429">
              <w:rPr>
                <w:sz w:val="24"/>
                <w:szCs w:val="24"/>
              </w:rPr>
              <w:t>Наименование товара</w:t>
            </w:r>
            <w:r w:rsidRPr="00284429">
              <w:rPr>
                <w:sz w:val="24"/>
                <w:szCs w:val="24"/>
                <w:lang w:val="en-US"/>
              </w:rPr>
              <w:t xml:space="preserve"> (</w:t>
            </w:r>
            <w:r w:rsidRPr="00284429">
              <w:rPr>
                <w:sz w:val="24"/>
                <w:szCs w:val="24"/>
              </w:rPr>
              <w:t>аналог)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3F1283" w14:textId="17F79E78" w:rsidR="00615E3D" w:rsidRDefault="00284429" w:rsidP="00726CF5">
            <w:pPr>
              <w:jc w:val="center"/>
              <w:rPr>
                <w:sz w:val="24"/>
                <w:szCs w:val="24"/>
                <w:lang w:val="en-US"/>
              </w:rPr>
            </w:pPr>
            <w:r w:rsidRPr="00284429">
              <w:rPr>
                <w:sz w:val="24"/>
                <w:szCs w:val="24"/>
              </w:rPr>
              <w:t>Кол-во</w:t>
            </w:r>
            <w:r w:rsidR="00CA61CF">
              <w:rPr>
                <w:sz w:val="24"/>
                <w:szCs w:val="24"/>
              </w:rPr>
              <w:t>,</w:t>
            </w:r>
          </w:p>
          <w:p w14:paraId="05C61AC1" w14:textId="494738B2" w:rsidR="00284429" w:rsidRPr="00284429" w:rsidRDefault="00615E3D" w:rsidP="00726C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+/- 10%</w:t>
            </w:r>
            <w:r w:rsidR="00284429" w:rsidRPr="002844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46004E" w14:textId="66F12B67" w:rsidR="00284429" w:rsidRPr="00284429" w:rsidRDefault="004A1C05" w:rsidP="002844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</w:t>
            </w:r>
          </w:p>
        </w:tc>
        <w:tc>
          <w:tcPr>
            <w:tcW w:w="3543" w:type="dxa"/>
          </w:tcPr>
          <w:p w14:paraId="614D9DEB" w14:textId="61EBF5EA" w:rsidR="00284429" w:rsidRPr="00284429" w:rsidRDefault="00284429" w:rsidP="00726CF5">
            <w:pPr>
              <w:jc w:val="center"/>
              <w:rPr>
                <w:sz w:val="24"/>
                <w:szCs w:val="24"/>
              </w:rPr>
            </w:pPr>
            <w:r w:rsidRPr="00284429">
              <w:rPr>
                <w:sz w:val="24"/>
                <w:szCs w:val="24"/>
              </w:rPr>
              <w:t>Требования к предмету закупки</w:t>
            </w:r>
          </w:p>
        </w:tc>
      </w:tr>
      <w:tr w:rsidR="00284429" w:rsidRPr="001A2E69" w14:paraId="62D944B2" w14:textId="77777777" w:rsidTr="00720C61">
        <w:trPr>
          <w:trHeight w:val="493"/>
        </w:trPr>
        <w:tc>
          <w:tcPr>
            <w:tcW w:w="738" w:type="dxa"/>
            <w:shd w:val="clear" w:color="auto" w:fill="auto"/>
            <w:vAlign w:val="center"/>
          </w:tcPr>
          <w:p w14:paraId="7C9F171A" w14:textId="2DA190AE" w:rsidR="00284429" w:rsidRPr="00284429" w:rsidRDefault="00284429" w:rsidP="000E7AF2">
            <w:pPr>
              <w:jc w:val="center"/>
              <w:rPr>
                <w:sz w:val="24"/>
                <w:szCs w:val="24"/>
              </w:rPr>
            </w:pPr>
            <w:r w:rsidRPr="0028442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62D76" w14:textId="7D5582D0" w:rsidR="00284429" w:rsidRPr="00720C61" w:rsidRDefault="00720C61" w:rsidP="000E7AF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 индустриальное И-20А (ГОСТ 20799-88)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54B1328" w14:textId="59D81A8C" w:rsidR="00284429" w:rsidRPr="00284429" w:rsidRDefault="00720C61" w:rsidP="007048C1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1000 </w:t>
            </w:r>
            <w:r w:rsidR="00284429" w:rsidRPr="00284429">
              <w:rPr>
                <w:color w:val="000000"/>
                <w:sz w:val="24"/>
                <w:szCs w:val="24"/>
              </w:rPr>
              <w:t>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FCB7A3B" w14:textId="5C1CDE8E" w:rsidR="00284429" w:rsidRPr="00284429" w:rsidRDefault="00284429" w:rsidP="002844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84429">
              <w:rPr>
                <w:sz w:val="24"/>
                <w:szCs w:val="24"/>
              </w:rPr>
              <w:t>канистра</w:t>
            </w:r>
          </w:p>
          <w:p w14:paraId="7DED93F3" w14:textId="25A50DC9" w:rsidR="00284429" w:rsidRPr="00284429" w:rsidRDefault="00284429" w:rsidP="00284429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284429">
              <w:rPr>
                <w:sz w:val="24"/>
                <w:szCs w:val="24"/>
              </w:rPr>
              <w:t xml:space="preserve"> </w:t>
            </w:r>
            <w:r w:rsidR="00720C61">
              <w:rPr>
                <w:sz w:val="24"/>
                <w:szCs w:val="24"/>
              </w:rPr>
              <w:t>бочка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BC50F" w14:textId="77777777" w:rsidR="004A1C05" w:rsidRDefault="004A1C05" w:rsidP="000E7A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Соответствие</w:t>
            </w:r>
          </w:p>
          <w:p w14:paraId="0C2AD926" w14:textId="0F259257" w:rsidR="00284429" w:rsidRPr="00284429" w:rsidRDefault="00720C61" w:rsidP="000E7AF2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ГОСТ 20799-88</w:t>
            </w:r>
          </w:p>
        </w:tc>
      </w:tr>
    </w:tbl>
    <w:p w14:paraId="5776E9C3" w14:textId="77777777" w:rsidR="00051A19" w:rsidRDefault="00051A19" w:rsidP="0090391D">
      <w:pPr>
        <w:ind w:firstLine="851"/>
        <w:jc w:val="both"/>
        <w:rPr>
          <w:sz w:val="28"/>
          <w:szCs w:val="28"/>
        </w:rPr>
      </w:pPr>
      <w:r w:rsidRPr="00051A19">
        <w:rPr>
          <w:sz w:val="28"/>
          <w:szCs w:val="28"/>
        </w:rPr>
        <w:t xml:space="preserve">Для участия в процедуре просим Вас предоставить следующее: </w:t>
      </w:r>
    </w:p>
    <w:p w14:paraId="28A550C2" w14:textId="6917F74B" w:rsidR="00051A19" w:rsidRDefault="00051A19" w:rsidP="0090391D">
      <w:pPr>
        <w:ind w:firstLine="851"/>
        <w:jc w:val="both"/>
        <w:rPr>
          <w:sz w:val="28"/>
          <w:szCs w:val="28"/>
        </w:rPr>
      </w:pPr>
      <w:r w:rsidRPr="00051A19">
        <w:rPr>
          <w:sz w:val="28"/>
          <w:szCs w:val="28"/>
        </w:rPr>
        <w:t xml:space="preserve">1. Техническое описание товара (руководство по эксплуатации), паспорт/сертификат качества. </w:t>
      </w:r>
    </w:p>
    <w:p w14:paraId="068E739A" w14:textId="77777777" w:rsidR="00051A19" w:rsidRDefault="00051A19" w:rsidP="0090391D">
      <w:pPr>
        <w:ind w:firstLine="851"/>
        <w:jc w:val="both"/>
        <w:rPr>
          <w:sz w:val="28"/>
          <w:szCs w:val="28"/>
        </w:rPr>
      </w:pPr>
      <w:r w:rsidRPr="00051A19">
        <w:rPr>
          <w:sz w:val="28"/>
          <w:szCs w:val="28"/>
        </w:rPr>
        <w:t>2. Подтверждение соответствия товара требованиям технического регламента Таможенного союза ТР ТС 030/2012 «О требованиях к смазочным материалам, маслам и специальным жидкостям»;</w:t>
      </w:r>
    </w:p>
    <w:p w14:paraId="77591C5F" w14:textId="76701348" w:rsidR="00051A19" w:rsidRDefault="00950DEC" w:rsidP="0090391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51A19" w:rsidRPr="00051A19">
        <w:rPr>
          <w:sz w:val="28"/>
          <w:szCs w:val="28"/>
        </w:rPr>
        <w:t>. Коммерческое предложение, в котором должны быть отражены:</w:t>
      </w:r>
    </w:p>
    <w:p w14:paraId="44A0B1BC" w14:textId="62B35611" w:rsidR="00950DEC" w:rsidRDefault="00950DEC" w:rsidP="0090391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товара, количество;</w:t>
      </w:r>
    </w:p>
    <w:p w14:paraId="5B782A6B" w14:textId="14F9B9BF" w:rsidR="00051A19" w:rsidRDefault="00950DEC" w:rsidP="0090391D">
      <w:pPr>
        <w:ind w:firstLine="851"/>
        <w:jc w:val="both"/>
        <w:rPr>
          <w:sz w:val="28"/>
          <w:szCs w:val="28"/>
        </w:rPr>
      </w:pPr>
      <w:r w:rsidRPr="00950DEC">
        <w:rPr>
          <w:sz w:val="28"/>
          <w:szCs w:val="28"/>
        </w:rPr>
        <w:t xml:space="preserve">- цену за 1л без учета НДС с указанием ставки НДС, сформированную с учетом максимальной скидки, действующей на Вашем предприятии; </w:t>
      </w:r>
      <w:r w:rsidR="00051A19" w:rsidRPr="00051A19">
        <w:rPr>
          <w:sz w:val="28"/>
          <w:szCs w:val="28"/>
        </w:rPr>
        <w:t xml:space="preserve">- наименование производителя товара; </w:t>
      </w:r>
    </w:p>
    <w:p w14:paraId="4B57999F" w14:textId="193C6115" w:rsidR="00950DEC" w:rsidRDefault="00950DEC" w:rsidP="0090391D">
      <w:pPr>
        <w:ind w:firstLine="851"/>
        <w:jc w:val="both"/>
        <w:rPr>
          <w:sz w:val="28"/>
          <w:szCs w:val="28"/>
        </w:rPr>
      </w:pPr>
      <w:r w:rsidRPr="00950DEC">
        <w:rPr>
          <w:sz w:val="28"/>
          <w:szCs w:val="28"/>
        </w:rPr>
        <w:t>- условия поставки (предпочтительно на склад Покупателя – г. Солигорск, Минская обл., Промплощадка 1 РУ, склад № 4);</w:t>
      </w:r>
    </w:p>
    <w:p w14:paraId="3C652BE9" w14:textId="48871477" w:rsidR="00950DEC" w:rsidRDefault="00950DEC" w:rsidP="0090391D">
      <w:pPr>
        <w:ind w:firstLine="851"/>
        <w:jc w:val="both"/>
        <w:rPr>
          <w:sz w:val="28"/>
          <w:szCs w:val="28"/>
        </w:rPr>
      </w:pPr>
      <w:r w:rsidRPr="00950DEC">
        <w:rPr>
          <w:sz w:val="28"/>
          <w:szCs w:val="28"/>
        </w:rPr>
        <w:t>- срок поставки (количество дней с даты подписания договора обеими Сторонами);</w:t>
      </w:r>
    </w:p>
    <w:p w14:paraId="27FAB2D9" w14:textId="5F5DD6F8" w:rsidR="00051A19" w:rsidRDefault="00051A19" w:rsidP="00051A19">
      <w:pPr>
        <w:ind w:firstLine="851"/>
        <w:jc w:val="both"/>
        <w:rPr>
          <w:sz w:val="28"/>
          <w:szCs w:val="28"/>
        </w:rPr>
      </w:pPr>
      <w:r w:rsidRPr="00051A19">
        <w:rPr>
          <w:sz w:val="28"/>
          <w:szCs w:val="28"/>
        </w:rPr>
        <w:t>- условия оплаты (предпочтительно не менее 45 календарных дней с даты поставки</w:t>
      </w:r>
      <w:r w:rsidR="00950DEC">
        <w:rPr>
          <w:sz w:val="28"/>
          <w:szCs w:val="28"/>
        </w:rPr>
        <w:t xml:space="preserve"> товара</w:t>
      </w:r>
      <w:r w:rsidRPr="00051A19">
        <w:rPr>
          <w:sz w:val="28"/>
          <w:szCs w:val="28"/>
        </w:rPr>
        <w:t xml:space="preserve"> на склад Покупателя). Для сравнения цены коммерческой части предложений участников (в случае их представления в разных валютах, с разными условиями поставки и оплаты) будут переведены в белорусские рубли и приведены к единым базисным условиям поставки и отсрочки платежа 45</w:t>
      </w:r>
      <w:r>
        <w:rPr>
          <w:sz w:val="28"/>
          <w:szCs w:val="28"/>
        </w:rPr>
        <w:t> </w:t>
      </w:r>
      <w:r w:rsidRPr="00051A19">
        <w:rPr>
          <w:sz w:val="28"/>
          <w:szCs w:val="28"/>
        </w:rPr>
        <w:t>к/дней на условиях расчетов простым банковским переводом по ставке доходности 1</w:t>
      </w:r>
      <w:r w:rsidR="00720C61">
        <w:rPr>
          <w:sz w:val="28"/>
          <w:szCs w:val="28"/>
        </w:rPr>
        <w:t>0</w:t>
      </w:r>
      <w:r w:rsidRPr="00051A19">
        <w:rPr>
          <w:sz w:val="28"/>
          <w:szCs w:val="28"/>
        </w:rPr>
        <w:t xml:space="preserve">% годовых. Обменный курс перевода цены предложений в </w:t>
      </w:r>
      <w:r w:rsidRPr="00051A19">
        <w:rPr>
          <w:sz w:val="28"/>
          <w:szCs w:val="28"/>
        </w:rPr>
        <w:lastRenderedPageBreak/>
        <w:t xml:space="preserve">белорусские рубли равен курсу Национального банка Республики Беларусь на дату проведения переговоров по снижению цены; </w:t>
      </w:r>
    </w:p>
    <w:p w14:paraId="33C6A7DE" w14:textId="5C47B59E" w:rsidR="0090391D" w:rsidRPr="00F16DE6" w:rsidRDefault="0090391D" w:rsidP="0090391D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>- гарантийный срок на товар</w:t>
      </w:r>
      <w:r w:rsidR="007A361A">
        <w:rPr>
          <w:sz w:val="28"/>
          <w:szCs w:val="28"/>
        </w:rPr>
        <w:t xml:space="preserve"> </w:t>
      </w:r>
      <w:r w:rsidRPr="00F16DE6">
        <w:rPr>
          <w:sz w:val="28"/>
          <w:szCs w:val="28"/>
        </w:rPr>
        <w:t>(товар должен быть новым);</w:t>
      </w:r>
    </w:p>
    <w:p w14:paraId="6722C909" w14:textId="429EE584" w:rsidR="0090391D" w:rsidRPr="00F16DE6" w:rsidRDefault="0090391D" w:rsidP="0090391D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>- срок действия коммерческого предложения (не менее 60 дней)</w:t>
      </w:r>
      <w:r w:rsidR="00A60FB8" w:rsidRPr="00F16DE6">
        <w:rPr>
          <w:sz w:val="28"/>
          <w:szCs w:val="28"/>
        </w:rPr>
        <w:t>;</w:t>
      </w:r>
    </w:p>
    <w:p w14:paraId="00EAEC08" w14:textId="781874F9" w:rsidR="004812AB" w:rsidRPr="005528C8" w:rsidRDefault="00A60FB8" w:rsidP="004812AB">
      <w:pPr>
        <w:ind w:firstLine="851"/>
        <w:jc w:val="both"/>
        <w:rPr>
          <w:sz w:val="28"/>
          <w:szCs w:val="28"/>
        </w:rPr>
      </w:pPr>
      <w:r w:rsidRPr="005528C8">
        <w:rPr>
          <w:sz w:val="28"/>
          <w:szCs w:val="28"/>
        </w:rPr>
        <w:t>- экономический расчет уровня отпускных цен (тарифов)/уровень плановой рентабельности (наценки/надбавки);</w:t>
      </w:r>
    </w:p>
    <w:p w14:paraId="5AA857C2" w14:textId="3C4F1CA2" w:rsidR="004812AB" w:rsidRPr="005528C8" w:rsidRDefault="004812AB" w:rsidP="004812AB">
      <w:pPr>
        <w:ind w:firstLine="851"/>
        <w:jc w:val="both"/>
        <w:rPr>
          <w:sz w:val="28"/>
          <w:szCs w:val="28"/>
        </w:rPr>
      </w:pPr>
      <w:r w:rsidRPr="005528C8">
        <w:rPr>
          <w:sz w:val="28"/>
          <w:szCs w:val="28"/>
        </w:rPr>
        <w:t xml:space="preserve">Срок подачи технико - коммерческого предложения – не позднее </w:t>
      </w:r>
      <w:r w:rsidR="00720C61">
        <w:rPr>
          <w:sz w:val="28"/>
          <w:szCs w:val="28"/>
        </w:rPr>
        <w:t>29</w:t>
      </w:r>
      <w:r w:rsidRPr="00881FA6">
        <w:rPr>
          <w:sz w:val="28"/>
          <w:szCs w:val="28"/>
        </w:rPr>
        <w:t>.0</w:t>
      </w:r>
      <w:r w:rsidR="00720C61">
        <w:rPr>
          <w:sz w:val="28"/>
          <w:szCs w:val="28"/>
        </w:rPr>
        <w:t>7</w:t>
      </w:r>
      <w:r w:rsidRPr="00881FA6">
        <w:rPr>
          <w:sz w:val="28"/>
          <w:szCs w:val="28"/>
        </w:rPr>
        <w:t xml:space="preserve">.2026 </w:t>
      </w:r>
      <w:r w:rsidRPr="005528C8">
        <w:rPr>
          <w:sz w:val="28"/>
          <w:szCs w:val="28"/>
        </w:rPr>
        <w:t>по e-mail: mto@kali.by.</w:t>
      </w:r>
    </w:p>
    <w:p w14:paraId="2F1187C0" w14:textId="77777777" w:rsidR="004812AB" w:rsidRPr="005528C8" w:rsidRDefault="004812AB" w:rsidP="004812AB">
      <w:pPr>
        <w:ind w:firstLine="851"/>
        <w:jc w:val="both"/>
        <w:rPr>
          <w:sz w:val="28"/>
          <w:szCs w:val="28"/>
        </w:rPr>
      </w:pPr>
    </w:p>
    <w:p w14:paraId="2D02F531" w14:textId="4D32D9CD" w:rsidR="004812AB" w:rsidRPr="005528C8" w:rsidRDefault="004812AB" w:rsidP="0090391D">
      <w:pPr>
        <w:ind w:firstLine="851"/>
        <w:jc w:val="both"/>
        <w:rPr>
          <w:sz w:val="28"/>
          <w:szCs w:val="28"/>
        </w:rPr>
      </w:pPr>
      <w:r w:rsidRPr="005528C8">
        <w:rPr>
          <w:sz w:val="28"/>
          <w:szCs w:val="28"/>
        </w:rPr>
        <w:t>В связи с повышением уровня киберугроз и в целях обеспечения уровня информационной безопасности и защиты от вредоносного программного обеспечения просьба не присылать электронные письма, содержащие вложения в виде архивных файлов (например, с расширениями ZIP, RAR, 7z и пр.)</w:t>
      </w:r>
    </w:p>
    <w:p w14:paraId="39B0F5A8" w14:textId="77777777" w:rsidR="004812AB" w:rsidRPr="00F16DE6" w:rsidRDefault="004812AB" w:rsidP="0090391D">
      <w:pPr>
        <w:ind w:firstLine="851"/>
        <w:jc w:val="both"/>
        <w:rPr>
          <w:sz w:val="28"/>
          <w:szCs w:val="28"/>
        </w:rPr>
      </w:pPr>
    </w:p>
    <w:p w14:paraId="48664F7B" w14:textId="5CFEB7DD" w:rsidR="00B37865" w:rsidRPr="00F16DE6" w:rsidRDefault="004812AB" w:rsidP="004812AB">
      <w:pPr>
        <w:ind w:firstLine="851"/>
        <w:jc w:val="both"/>
        <w:rPr>
          <w:sz w:val="28"/>
          <w:szCs w:val="28"/>
        </w:rPr>
      </w:pPr>
      <w:r w:rsidRPr="00F16DE6">
        <w:rPr>
          <w:sz w:val="28"/>
          <w:szCs w:val="28"/>
        </w:rPr>
        <w:t xml:space="preserve"> </w:t>
      </w:r>
    </w:p>
    <w:p w14:paraId="19A7B4BD" w14:textId="3C27A913" w:rsidR="004731BC" w:rsidRPr="00F16DE6" w:rsidRDefault="008A04BE" w:rsidP="00FA5C67">
      <w:pPr>
        <w:rPr>
          <w:sz w:val="28"/>
          <w:szCs w:val="28"/>
        </w:rPr>
      </w:pPr>
      <w:r>
        <w:rPr>
          <w:sz w:val="28"/>
          <w:szCs w:val="28"/>
        </w:rPr>
        <w:t>И.о. заместителя</w:t>
      </w:r>
      <w:r w:rsidR="0090391D" w:rsidRPr="00F16DE6">
        <w:rPr>
          <w:sz w:val="28"/>
          <w:szCs w:val="28"/>
        </w:rPr>
        <w:t xml:space="preserve"> начальника УМТО                                       </w:t>
      </w:r>
      <w:r>
        <w:rPr>
          <w:sz w:val="28"/>
          <w:szCs w:val="28"/>
        </w:rPr>
        <w:t xml:space="preserve">                </w:t>
      </w:r>
      <w:r w:rsidR="0090391D" w:rsidRPr="00F16DE6">
        <w:rPr>
          <w:sz w:val="28"/>
          <w:szCs w:val="28"/>
        </w:rPr>
        <w:t xml:space="preserve"> </w:t>
      </w:r>
      <w:r>
        <w:rPr>
          <w:sz w:val="28"/>
          <w:szCs w:val="28"/>
        </w:rPr>
        <w:t>Д.А.Дубин</w:t>
      </w:r>
    </w:p>
    <w:p w14:paraId="54C60056" w14:textId="77777777" w:rsidR="004731BC" w:rsidRPr="00F16DE6" w:rsidRDefault="004731BC" w:rsidP="00FA5C67">
      <w:pPr>
        <w:rPr>
          <w:sz w:val="28"/>
          <w:szCs w:val="28"/>
        </w:rPr>
      </w:pPr>
    </w:p>
    <w:p w14:paraId="0551E4C2" w14:textId="77777777" w:rsidR="004731BC" w:rsidRDefault="004731BC" w:rsidP="00FA5C67">
      <w:pPr>
        <w:rPr>
          <w:sz w:val="28"/>
          <w:szCs w:val="28"/>
        </w:rPr>
      </w:pPr>
    </w:p>
    <w:p w14:paraId="6BDA1032" w14:textId="77777777" w:rsidR="004731BC" w:rsidRDefault="004731BC" w:rsidP="00FA5C67">
      <w:pPr>
        <w:rPr>
          <w:sz w:val="28"/>
          <w:szCs w:val="28"/>
        </w:rPr>
      </w:pPr>
    </w:p>
    <w:p w14:paraId="18BD1885" w14:textId="77777777" w:rsidR="004731BC" w:rsidRDefault="004731BC" w:rsidP="00FA5C67">
      <w:pPr>
        <w:rPr>
          <w:sz w:val="28"/>
          <w:szCs w:val="28"/>
        </w:rPr>
      </w:pPr>
    </w:p>
    <w:p w14:paraId="40770BC0" w14:textId="77777777" w:rsidR="004731BC" w:rsidRDefault="004731BC" w:rsidP="00FA5C67">
      <w:pPr>
        <w:rPr>
          <w:sz w:val="28"/>
          <w:szCs w:val="28"/>
        </w:rPr>
      </w:pPr>
    </w:p>
    <w:p w14:paraId="5BB24131" w14:textId="77777777" w:rsidR="004731BC" w:rsidRDefault="004731BC" w:rsidP="00FA5C67">
      <w:pPr>
        <w:rPr>
          <w:sz w:val="28"/>
          <w:szCs w:val="28"/>
        </w:rPr>
      </w:pPr>
    </w:p>
    <w:p w14:paraId="09C44EF8" w14:textId="77777777" w:rsidR="004731BC" w:rsidRDefault="004731BC" w:rsidP="00FA5C67">
      <w:pPr>
        <w:rPr>
          <w:sz w:val="28"/>
          <w:szCs w:val="28"/>
        </w:rPr>
      </w:pPr>
    </w:p>
    <w:p w14:paraId="2C862811" w14:textId="77777777" w:rsidR="004731BC" w:rsidRDefault="004731BC" w:rsidP="00FA5C67">
      <w:pPr>
        <w:rPr>
          <w:sz w:val="28"/>
          <w:szCs w:val="28"/>
        </w:rPr>
      </w:pPr>
    </w:p>
    <w:p w14:paraId="5FBFDB1B" w14:textId="2E0CCF1F" w:rsidR="004731BC" w:rsidRDefault="004731BC" w:rsidP="00FA5C67">
      <w:pPr>
        <w:rPr>
          <w:sz w:val="28"/>
          <w:szCs w:val="28"/>
        </w:rPr>
      </w:pPr>
    </w:p>
    <w:p w14:paraId="3C72A8BC" w14:textId="77777777" w:rsidR="00950DEC" w:rsidRDefault="00950DEC" w:rsidP="00FA5C67">
      <w:pPr>
        <w:rPr>
          <w:sz w:val="28"/>
          <w:szCs w:val="28"/>
        </w:rPr>
      </w:pPr>
    </w:p>
    <w:p w14:paraId="2A900ADB" w14:textId="77777777" w:rsidR="004731BC" w:rsidRDefault="004731BC" w:rsidP="00FA5C67">
      <w:pPr>
        <w:rPr>
          <w:sz w:val="28"/>
          <w:szCs w:val="28"/>
        </w:rPr>
      </w:pPr>
    </w:p>
    <w:p w14:paraId="556CFDE5" w14:textId="77777777" w:rsidR="005430BB" w:rsidRDefault="005430BB" w:rsidP="00FA5C67">
      <w:pPr>
        <w:rPr>
          <w:sz w:val="28"/>
          <w:szCs w:val="28"/>
        </w:rPr>
      </w:pPr>
    </w:p>
    <w:p w14:paraId="193FD4AC" w14:textId="77777777" w:rsidR="005430BB" w:rsidRDefault="005430BB" w:rsidP="00FA5C67">
      <w:pPr>
        <w:rPr>
          <w:sz w:val="28"/>
          <w:szCs w:val="28"/>
        </w:rPr>
      </w:pPr>
    </w:p>
    <w:p w14:paraId="791F2447" w14:textId="77777777" w:rsidR="004731BC" w:rsidRDefault="004731BC" w:rsidP="00FA5C67">
      <w:pPr>
        <w:rPr>
          <w:sz w:val="28"/>
          <w:szCs w:val="28"/>
        </w:rPr>
      </w:pPr>
    </w:p>
    <w:p w14:paraId="66871474" w14:textId="77777777" w:rsidR="004731BC" w:rsidRDefault="004731BC" w:rsidP="00FA5C67">
      <w:pPr>
        <w:rPr>
          <w:sz w:val="28"/>
          <w:szCs w:val="28"/>
        </w:rPr>
      </w:pPr>
    </w:p>
    <w:p w14:paraId="19C51AB5" w14:textId="77777777" w:rsidR="004731BC" w:rsidRDefault="004731BC" w:rsidP="00FA5C67">
      <w:pPr>
        <w:rPr>
          <w:sz w:val="28"/>
          <w:szCs w:val="28"/>
        </w:rPr>
      </w:pPr>
    </w:p>
    <w:p w14:paraId="0C30E7CD" w14:textId="77777777" w:rsidR="004731BC" w:rsidRDefault="004731BC" w:rsidP="00FA5C67">
      <w:pPr>
        <w:rPr>
          <w:sz w:val="28"/>
          <w:szCs w:val="28"/>
        </w:rPr>
      </w:pPr>
    </w:p>
    <w:p w14:paraId="0A9AD37C" w14:textId="77777777" w:rsidR="004731BC" w:rsidRPr="001C3D8F" w:rsidRDefault="004731BC" w:rsidP="00FA5C67">
      <w:pPr>
        <w:rPr>
          <w:sz w:val="28"/>
          <w:szCs w:val="28"/>
        </w:rPr>
      </w:pPr>
    </w:p>
    <w:p w14:paraId="4D68F468" w14:textId="77777777" w:rsidR="000464F2" w:rsidRDefault="000464F2" w:rsidP="004812AB"/>
    <w:p w14:paraId="4975A3C7" w14:textId="77777777" w:rsidR="00284429" w:rsidRDefault="00284429" w:rsidP="004812AB"/>
    <w:p w14:paraId="7510CA31" w14:textId="77777777" w:rsidR="00051A19" w:rsidRDefault="00051A19" w:rsidP="004812AB"/>
    <w:p w14:paraId="799B43A9" w14:textId="77777777" w:rsidR="00051A19" w:rsidRDefault="00051A19" w:rsidP="004812AB"/>
    <w:p w14:paraId="3DF4C19B" w14:textId="77777777" w:rsidR="00051A19" w:rsidRDefault="00051A19" w:rsidP="004812AB"/>
    <w:p w14:paraId="47A0BB8E" w14:textId="3E8B5D94" w:rsidR="00051A19" w:rsidRDefault="00051A19" w:rsidP="004812AB"/>
    <w:p w14:paraId="0391CAB0" w14:textId="0B198633" w:rsidR="008A04BE" w:rsidRDefault="008A04BE" w:rsidP="004812AB"/>
    <w:p w14:paraId="6D3E1835" w14:textId="77777777" w:rsidR="008A04BE" w:rsidRDefault="008A04BE" w:rsidP="004812AB"/>
    <w:p w14:paraId="232ADA8B" w14:textId="77777777" w:rsidR="006A3080" w:rsidRDefault="006A3080" w:rsidP="004812AB"/>
    <w:p w14:paraId="0869CD36" w14:textId="77777777" w:rsidR="006A3080" w:rsidRDefault="006A3080" w:rsidP="004812AB"/>
    <w:p w14:paraId="5C71E45C" w14:textId="77777777" w:rsidR="00AD6D12" w:rsidRDefault="00AD6D12" w:rsidP="004812AB"/>
    <w:p w14:paraId="74AEAF89" w14:textId="746CF506" w:rsidR="00AD6D12" w:rsidRDefault="00720C61" w:rsidP="00AD6D12">
      <w:pPr>
        <w:rPr>
          <w:sz w:val="28"/>
          <w:szCs w:val="28"/>
        </w:rPr>
      </w:pPr>
      <w:r>
        <w:t>Щука</w:t>
      </w:r>
      <w:r w:rsidR="00C876E7">
        <w:t xml:space="preserve"> 2</w:t>
      </w:r>
      <w:r w:rsidR="004812AB" w:rsidRPr="00A72EE7">
        <w:t>9</w:t>
      </w:r>
      <w:r w:rsidR="00C876E7">
        <w:t xml:space="preserve"> </w:t>
      </w:r>
      <w:r w:rsidR="004812AB" w:rsidRPr="00A72EE7">
        <w:t>8</w:t>
      </w:r>
      <w:r>
        <w:t>9</w:t>
      </w:r>
      <w:r w:rsidR="00C876E7">
        <w:t xml:space="preserve"> </w:t>
      </w:r>
      <w:r w:rsidR="004812AB" w:rsidRPr="00A72EE7">
        <w:t>8</w:t>
      </w:r>
      <w:r>
        <w:t>9</w:t>
      </w:r>
    </w:p>
    <w:sectPr w:rsidR="00AD6D12" w:rsidSect="00324808">
      <w:headerReference w:type="default" r:id="rId9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1C214" w14:textId="77777777" w:rsidR="00DC131A" w:rsidRDefault="00DC131A" w:rsidP="00C428E3">
      <w:r>
        <w:separator/>
      </w:r>
    </w:p>
  </w:endnote>
  <w:endnote w:type="continuationSeparator" w:id="0">
    <w:p w14:paraId="41903A95" w14:textId="77777777" w:rsidR="00DC131A" w:rsidRDefault="00DC131A" w:rsidP="00C4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nit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72E1D" w14:textId="77777777" w:rsidR="00DC131A" w:rsidRDefault="00DC131A" w:rsidP="00C428E3">
      <w:r>
        <w:separator/>
      </w:r>
    </w:p>
  </w:footnote>
  <w:footnote w:type="continuationSeparator" w:id="0">
    <w:p w14:paraId="1FE8D05A" w14:textId="77777777" w:rsidR="00DC131A" w:rsidRDefault="00DC131A" w:rsidP="00C4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731774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484675E" w14:textId="0358D680" w:rsidR="00414230" w:rsidRPr="00414230" w:rsidRDefault="00414230">
        <w:pPr>
          <w:pStyle w:val="a3"/>
          <w:jc w:val="center"/>
          <w:rPr>
            <w:sz w:val="26"/>
            <w:szCs w:val="26"/>
          </w:rPr>
        </w:pPr>
        <w:r w:rsidRPr="00414230">
          <w:rPr>
            <w:sz w:val="26"/>
            <w:szCs w:val="26"/>
          </w:rPr>
          <w:fldChar w:fldCharType="begin"/>
        </w:r>
        <w:r w:rsidRPr="00414230">
          <w:rPr>
            <w:sz w:val="26"/>
            <w:szCs w:val="26"/>
          </w:rPr>
          <w:instrText>PAGE   \* MERGEFORMAT</w:instrText>
        </w:r>
        <w:r w:rsidRPr="00414230">
          <w:rPr>
            <w:sz w:val="26"/>
            <w:szCs w:val="26"/>
          </w:rPr>
          <w:fldChar w:fldCharType="separate"/>
        </w:r>
        <w:r w:rsidRPr="00414230">
          <w:rPr>
            <w:sz w:val="26"/>
            <w:szCs w:val="26"/>
          </w:rPr>
          <w:t>2</w:t>
        </w:r>
        <w:r w:rsidRPr="00414230">
          <w:rPr>
            <w:sz w:val="26"/>
            <w:szCs w:val="26"/>
          </w:rPr>
          <w:fldChar w:fldCharType="end"/>
        </w:r>
      </w:p>
    </w:sdtContent>
  </w:sdt>
  <w:p w14:paraId="6C93DDC7" w14:textId="77777777" w:rsidR="00414230" w:rsidRDefault="004142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134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294" w:hanging="2160"/>
      </w:pPr>
      <w:rPr>
        <w:rFonts w:hint="default"/>
      </w:rPr>
    </w:lvl>
  </w:abstractNum>
  <w:abstractNum w:abstractNumId="1" w15:restartNumberingAfterBreak="0">
    <w:nsid w:val="10471A20"/>
    <w:multiLevelType w:val="hybridMultilevel"/>
    <w:tmpl w:val="9B684E02"/>
    <w:lvl w:ilvl="0" w:tplc="9AE612A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4A7A7650"/>
    <w:multiLevelType w:val="hybridMultilevel"/>
    <w:tmpl w:val="986AC510"/>
    <w:lvl w:ilvl="0" w:tplc="B1BC250C">
      <w:start w:val="1"/>
      <w:numFmt w:val="decimal"/>
      <w:lvlText w:val="%1."/>
      <w:lvlJc w:val="left"/>
      <w:pPr>
        <w:ind w:left="1316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FEE2523"/>
    <w:multiLevelType w:val="hybridMultilevel"/>
    <w:tmpl w:val="AB2C6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E6C36"/>
    <w:multiLevelType w:val="multilevel"/>
    <w:tmpl w:val="FF7241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FDE6C8B"/>
    <w:multiLevelType w:val="hybridMultilevel"/>
    <w:tmpl w:val="BD20F0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31B"/>
    <w:rsid w:val="0001274D"/>
    <w:rsid w:val="00017402"/>
    <w:rsid w:val="00020AD1"/>
    <w:rsid w:val="00022B3E"/>
    <w:rsid w:val="00025514"/>
    <w:rsid w:val="00035C4C"/>
    <w:rsid w:val="000464F2"/>
    <w:rsid w:val="00051A19"/>
    <w:rsid w:val="00057C2D"/>
    <w:rsid w:val="00063C3A"/>
    <w:rsid w:val="00070C54"/>
    <w:rsid w:val="0007212F"/>
    <w:rsid w:val="0008781A"/>
    <w:rsid w:val="00097AB7"/>
    <w:rsid w:val="000C723B"/>
    <w:rsid w:val="000E7AF2"/>
    <w:rsid w:val="000E7F56"/>
    <w:rsid w:val="00101202"/>
    <w:rsid w:val="00103ECF"/>
    <w:rsid w:val="001065DE"/>
    <w:rsid w:val="00110DF9"/>
    <w:rsid w:val="00113C46"/>
    <w:rsid w:val="00151CEC"/>
    <w:rsid w:val="00166CA7"/>
    <w:rsid w:val="001678F8"/>
    <w:rsid w:val="001829FD"/>
    <w:rsid w:val="001A2E69"/>
    <w:rsid w:val="001A3C7A"/>
    <w:rsid w:val="001B012A"/>
    <w:rsid w:val="001B4936"/>
    <w:rsid w:val="001C3D8F"/>
    <w:rsid w:val="001D6F78"/>
    <w:rsid w:val="001E1B3C"/>
    <w:rsid w:val="001E1CA1"/>
    <w:rsid w:val="001E384D"/>
    <w:rsid w:val="001E60E5"/>
    <w:rsid w:val="001F7BE6"/>
    <w:rsid w:val="00216685"/>
    <w:rsid w:val="0023576A"/>
    <w:rsid w:val="00247187"/>
    <w:rsid w:val="002505C9"/>
    <w:rsid w:val="002701E0"/>
    <w:rsid w:val="002753A1"/>
    <w:rsid w:val="00284429"/>
    <w:rsid w:val="00285E28"/>
    <w:rsid w:val="0029059C"/>
    <w:rsid w:val="002A3632"/>
    <w:rsid w:val="002B1023"/>
    <w:rsid w:val="002D3F26"/>
    <w:rsid w:val="002E06D9"/>
    <w:rsid w:val="002E120C"/>
    <w:rsid w:val="002E3ED0"/>
    <w:rsid w:val="003216E5"/>
    <w:rsid w:val="0032326C"/>
    <w:rsid w:val="00324808"/>
    <w:rsid w:val="00324C69"/>
    <w:rsid w:val="00333EAA"/>
    <w:rsid w:val="00344B50"/>
    <w:rsid w:val="0034531B"/>
    <w:rsid w:val="003572BE"/>
    <w:rsid w:val="00362FB6"/>
    <w:rsid w:val="00367042"/>
    <w:rsid w:val="00380A2E"/>
    <w:rsid w:val="00387499"/>
    <w:rsid w:val="003974E1"/>
    <w:rsid w:val="003A0A8D"/>
    <w:rsid w:val="003A5D17"/>
    <w:rsid w:val="003B3B48"/>
    <w:rsid w:val="003B4F5E"/>
    <w:rsid w:val="003D3124"/>
    <w:rsid w:val="003D405B"/>
    <w:rsid w:val="003F1C03"/>
    <w:rsid w:val="004034DD"/>
    <w:rsid w:val="004045D5"/>
    <w:rsid w:val="00407864"/>
    <w:rsid w:val="00414230"/>
    <w:rsid w:val="0042756A"/>
    <w:rsid w:val="0043070F"/>
    <w:rsid w:val="00431A46"/>
    <w:rsid w:val="004336B9"/>
    <w:rsid w:val="00440B64"/>
    <w:rsid w:val="00455D82"/>
    <w:rsid w:val="00464AED"/>
    <w:rsid w:val="004731BC"/>
    <w:rsid w:val="004812AB"/>
    <w:rsid w:val="00481F83"/>
    <w:rsid w:val="0048762D"/>
    <w:rsid w:val="004958C8"/>
    <w:rsid w:val="004A1C05"/>
    <w:rsid w:val="004B11F8"/>
    <w:rsid w:val="004C5DFD"/>
    <w:rsid w:val="004D5074"/>
    <w:rsid w:val="004D74B2"/>
    <w:rsid w:val="004E0F82"/>
    <w:rsid w:val="004E113A"/>
    <w:rsid w:val="004E47EB"/>
    <w:rsid w:val="004F26F0"/>
    <w:rsid w:val="00506581"/>
    <w:rsid w:val="00506D9C"/>
    <w:rsid w:val="00531DD9"/>
    <w:rsid w:val="00532236"/>
    <w:rsid w:val="00540ECE"/>
    <w:rsid w:val="005430BB"/>
    <w:rsid w:val="0055101F"/>
    <w:rsid w:val="005528C8"/>
    <w:rsid w:val="005827E6"/>
    <w:rsid w:val="00592F0B"/>
    <w:rsid w:val="005A0A84"/>
    <w:rsid w:val="005B5061"/>
    <w:rsid w:val="005B5601"/>
    <w:rsid w:val="005C1F9F"/>
    <w:rsid w:val="005C38C5"/>
    <w:rsid w:val="005C4595"/>
    <w:rsid w:val="005D1D2C"/>
    <w:rsid w:val="005D34A1"/>
    <w:rsid w:val="005D61CA"/>
    <w:rsid w:val="005E1971"/>
    <w:rsid w:val="005E2A9E"/>
    <w:rsid w:val="005F5885"/>
    <w:rsid w:val="006029F5"/>
    <w:rsid w:val="006117BE"/>
    <w:rsid w:val="00613D7F"/>
    <w:rsid w:val="006150D1"/>
    <w:rsid w:val="00615E3D"/>
    <w:rsid w:val="006172AC"/>
    <w:rsid w:val="00620ED5"/>
    <w:rsid w:val="0062629D"/>
    <w:rsid w:val="00634D73"/>
    <w:rsid w:val="00646C3A"/>
    <w:rsid w:val="00660F1D"/>
    <w:rsid w:val="006628B9"/>
    <w:rsid w:val="00665E68"/>
    <w:rsid w:val="00674CF8"/>
    <w:rsid w:val="006820BA"/>
    <w:rsid w:val="0068232D"/>
    <w:rsid w:val="00696905"/>
    <w:rsid w:val="006969A2"/>
    <w:rsid w:val="006A3080"/>
    <w:rsid w:val="006D592C"/>
    <w:rsid w:val="006D663D"/>
    <w:rsid w:val="006E0355"/>
    <w:rsid w:val="006F25EC"/>
    <w:rsid w:val="00702DA5"/>
    <w:rsid w:val="007048C1"/>
    <w:rsid w:val="00720C61"/>
    <w:rsid w:val="00727F14"/>
    <w:rsid w:val="00731CDF"/>
    <w:rsid w:val="00732C16"/>
    <w:rsid w:val="0073672B"/>
    <w:rsid w:val="00737F4A"/>
    <w:rsid w:val="00744D4A"/>
    <w:rsid w:val="007842B9"/>
    <w:rsid w:val="0078553C"/>
    <w:rsid w:val="007A361A"/>
    <w:rsid w:val="007B7838"/>
    <w:rsid w:val="007C47A4"/>
    <w:rsid w:val="007D1E3D"/>
    <w:rsid w:val="007D67EB"/>
    <w:rsid w:val="007E6D56"/>
    <w:rsid w:val="007F0195"/>
    <w:rsid w:val="007F1791"/>
    <w:rsid w:val="007F327D"/>
    <w:rsid w:val="00810C04"/>
    <w:rsid w:val="00812141"/>
    <w:rsid w:val="00821B56"/>
    <w:rsid w:val="00824B15"/>
    <w:rsid w:val="008250C4"/>
    <w:rsid w:val="00825AAA"/>
    <w:rsid w:val="00845DC6"/>
    <w:rsid w:val="0086171C"/>
    <w:rsid w:val="0086386C"/>
    <w:rsid w:val="00866991"/>
    <w:rsid w:val="00881FA6"/>
    <w:rsid w:val="008924CA"/>
    <w:rsid w:val="00896EF1"/>
    <w:rsid w:val="008A04BE"/>
    <w:rsid w:val="008A06AB"/>
    <w:rsid w:val="008A2503"/>
    <w:rsid w:val="008B11F2"/>
    <w:rsid w:val="008B5FBE"/>
    <w:rsid w:val="008E065E"/>
    <w:rsid w:val="008E1D0F"/>
    <w:rsid w:val="008F033F"/>
    <w:rsid w:val="008F2DCA"/>
    <w:rsid w:val="0090391D"/>
    <w:rsid w:val="00905C5E"/>
    <w:rsid w:val="00911581"/>
    <w:rsid w:val="00914D7E"/>
    <w:rsid w:val="00930823"/>
    <w:rsid w:val="00937F59"/>
    <w:rsid w:val="00950DEC"/>
    <w:rsid w:val="00981D96"/>
    <w:rsid w:val="009963DA"/>
    <w:rsid w:val="0099642E"/>
    <w:rsid w:val="009A1B8B"/>
    <w:rsid w:val="009A2787"/>
    <w:rsid w:val="009B1BDA"/>
    <w:rsid w:val="009C155F"/>
    <w:rsid w:val="009C3E95"/>
    <w:rsid w:val="009D3055"/>
    <w:rsid w:val="00A140ED"/>
    <w:rsid w:val="00A5456C"/>
    <w:rsid w:val="00A60FB8"/>
    <w:rsid w:val="00A72EE7"/>
    <w:rsid w:val="00A96F3E"/>
    <w:rsid w:val="00AB29AF"/>
    <w:rsid w:val="00AB3A99"/>
    <w:rsid w:val="00AB720A"/>
    <w:rsid w:val="00AC3CAD"/>
    <w:rsid w:val="00AD6D12"/>
    <w:rsid w:val="00AE10EA"/>
    <w:rsid w:val="00AF7213"/>
    <w:rsid w:val="00B17027"/>
    <w:rsid w:val="00B37865"/>
    <w:rsid w:val="00B67FC9"/>
    <w:rsid w:val="00B82F5A"/>
    <w:rsid w:val="00B8400E"/>
    <w:rsid w:val="00BB32C0"/>
    <w:rsid w:val="00BD285E"/>
    <w:rsid w:val="00BD6E98"/>
    <w:rsid w:val="00C1413A"/>
    <w:rsid w:val="00C34453"/>
    <w:rsid w:val="00C427FD"/>
    <w:rsid w:val="00C428E3"/>
    <w:rsid w:val="00C52932"/>
    <w:rsid w:val="00C5357C"/>
    <w:rsid w:val="00C54ACD"/>
    <w:rsid w:val="00C55D21"/>
    <w:rsid w:val="00C631D0"/>
    <w:rsid w:val="00C76479"/>
    <w:rsid w:val="00C841B7"/>
    <w:rsid w:val="00C876E7"/>
    <w:rsid w:val="00C968E3"/>
    <w:rsid w:val="00CA4A44"/>
    <w:rsid w:val="00CA61CF"/>
    <w:rsid w:val="00CB4B42"/>
    <w:rsid w:val="00CC2258"/>
    <w:rsid w:val="00CF583E"/>
    <w:rsid w:val="00CF7D4A"/>
    <w:rsid w:val="00D30D4F"/>
    <w:rsid w:val="00D31F85"/>
    <w:rsid w:val="00D532EB"/>
    <w:rsid w:val="00D53A7C"/>
    <w:rsid w:val="00D540A0"/>
    <w:rsid w:val="00D6526D"/>
    <w:rsid w:val="00D6753E"/>
    <w:rsid w:val="00D678B0"/>
    <w:rsid w:val="00D70842"/>
    <w:rsid w:val="00D72CC9"/>
    <w:rsid w:val="00D76DC7"/>
    <w:rsid w:val="00D81B1F"/>
    <w:rsid w:val="00D91204"/>
    <w:rsid w:val="00D9253C"/>
    <w:rsid w:val="00D927E8"/>
    <w:rsid w:val="00D96855"/>
    <w:rsid w:val="00DA1E19"/>
    <w:rsid w:val="00DB1E8A"/>
    <w:rsid w:val="00DB4A57"/>
    <w:rsid w:val="00DC131A"/>
    <w:rsid w:val="00DD24CD"/>
    <w:rsid w:val="00DE17E8"/>
    <w:rsid w:val="00DF4049"/>
    <w:rsid w:val="00E034E9"/>
    <w:rsid w:val="00E04DCC"/>
    <w:rsid w:val="00E13A68"/>
    <w:rsid w:val="00E20F7E"/>
    <w:rsid w:val="00E25826"/>
    <w:rsid w:val="00E47EE7"/>
    <w:rsid w:val="00E505D2"/>
    <w:rsid w:val="00E64C7A"/>
    <w:rsid w:val="00E66C68"/>
    <w:rsid w:val="00E67B22"/>
    <w:rsid w:val="00E7205F"/>
    <w:rsid w:val="00E763E1"/>
    <w:rsid w:val="00E81E8B"/>
    <w:rsid w:val="00E82747"/>
    <w:rsid w:val="00E829E9"/>
    <w:rsid w:val="00E955A1"/>
    <w:rsid w:val="00EA42CF"/>
    <w:rsid w:val="00EA47D5"/>
    <w:rsid w:val="00EB22D5"/>
    <w:rsid w:val="00EC080E"/>
    <w:rsid w:val="00EC2C6F"/>
    <w:rsid w:val="00EE2EE3"/>
    <w:rsid w:val="00EF6A24"/>
    <w:rsid w:val="00F013EA"/>
    <w:rsid w:val="00F05676"/>
    <w:rsid w:val="00F06A39"/>
    <w:rsid w:val="00F07C7A"/>
    <w:rsid w:val="00F11158"/>
    <w:rsid w:val="00F16DE6"/>
    <w:rsid w:val="00F20110"/>
    <w:rsid w:val="00F2298D"/>
    <w:rsid w:val="00F47926"/>
    <w:rsid w:val="00F55F74"/>
    <w:rsid w:val="00F60D77"/>
    <w:rsid w:val="00F67F4F"/>
    <w:rsid w:val="00F922C4"/>
    <w:rsid w:val="00F94EF1"/>
    <w:rsid w:val="00FA13A3"/>
    <w:rsid w:val="00FA5C67"/>
    <w:rsid w:val="00FB2B79"/>
    <w:rsid w:val="00FC226A"/>
    <w:rsid w:val="00FC3EE0"/>
    <w:rsid w:val="00FE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D2DF"/>
  <w15:chartTrackingRefBased/>
  <w15:docId w15:val="{F7B84470-803D-4A1D-82A1-1625318E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248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53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53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34531B"/>
    <w:rPr>
      <w:color w:val="0000FF"/>
      <w:u w:val="single"/>
    </w:rPr>
  </w:style>
  <w:style w:type="paragraph" w:styleId="a6">
    <w:name w:val="No Spacing"/>
    <w:uiPriority w:val="1"/>
    <w:qFormat/>
    <w:rsid w:val="00345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34531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07C7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7C7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3D405B"/>
    <w:pPr>
      <w:ind w:left="720"/>
      <w:contextualSpacing/>
    </w:pPr>
  </w:style>
  <w:style w:type="paragraph" w:customStyle="1" w:styleId="Pa0">
    <w:name w:val="Pa0"/>
    <w:basedOn w:val="a"/>
    <w:next w:val="a"/>
    <w:uiPriority w:val="99"/>
    <w:rsid w:val="00EE2EE3"/>
    <w:pPr>
      <w:autoSpaceDE w:val="0"/>
      <w:autoSpaceDN w:val="0"/>
      <w:adjustRightInd w:val="0"/>
      <w:spacing w:line="241" w:lineRule="atLeast"/>
    </w:pPr>
    <w:rPr>
      <w:rFonts w:ascii="UnitPro" w:eastAsiaTheme="minorHAnsi" w:hAnsi="UnitPro" w:cstheme="minorBidi"/>
      <w:sz w:val="24"/>
      <w:szCs w:val="24"/>
      <w:lang w:eastAsia="en-US"/>
    </w:rPr>
  </w:style>
  <w:style w:type="character" w:customStyle="1" w:styleId="A10">
    <w:name w:val="A1"/>
    <w:uiPriority w:val="99"/>
    <w:rsid w:val="00EE2EE3"/>
    <w:rPr>
      <w:rFonts w:cs="UnitPro"/>
      <w:color w:val="000000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C841B7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C428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428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8B11F2"/>
    <w:pPr>
      <w:jc w:val="both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30">
    <w:name w:val="Основной текст 3 Знак"/>
    <w:basedOn w:val="a0"/>
    <w:link w:val="3"/>
    <w:semiHidden/>
    <w:rsid w:val="008B11F2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32480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3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C0871-E54F-4323-B1E9-0DC31CCAF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Щука Юлия Анатольевна</cp:lastModifiedBy>
  <cp:revision>14</cp:revision>
  <cp:lastPrinted>2026-07-27T08:07:00Z</cp:lastPrinted>
  <dcterms:created xsi:type="dcterms:W3CDTF">2026-06-09T07:36:00Z</dcterms:created>
  <dcterms:modified xsi:type="dcterms:W3CDTF">2026-07-27T08:09:00Z</dcterms:modified>
</cp:coreProperties>
</file>